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21A1" w14:textId="77777777" w:rsidR="006823B9" w:rsidRDefault="006823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2AC12FB" w14:textId="77777777" w:rsidR="006823B9" w:rsidRDefault="006823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60D378" w14:textId="77777777" w:rsidR="006823B9" w:rsidRDefault="00000000">
      <w:pPr>
        <w:jc w:val="center"/>
        <w:rPr>
          <w:sz w:val="24"/>
          <w:szCs w:val="24"/>
        </w:rPr>
      </w:pPr>
      <w:r>
        <w:pict w14:anchorId="1A963E8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5AE21157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5B366BF7" wp14:editId="51D8D765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039D637D" w14:textId="77777777" w:rsidR="006823B9" w:rsidRDefault="006823B9">
      <w:pPr>
        <w:rPr>
          <w:b/>
          <w:sz w:val="28"/>
          <w:szCs w:val="28"/>
        </w:rPr>
      </w:pPr>
    </w:p>
    <w:p w14:paraId="47FE6210" w14:textId="77777777" w:rsidR="006823B9" w:rsidRPr="00D94813" w:rsidRDefault="00000000" w:rsidP="00D94813">
      <w:pPr>
        <w:spacing w:after="0" w:line="240" w:lineRule="auto"/>
        <w:jc w:val="center"/>
        <w:rPr>
          <w:b/>
          <w:sz w:val="24"/>
          <w:szCs w:val="24"/>
        </w:rPr>
      </w:pPr>
      <w:r w:rsidRPr="00D94813">
        <w:rPr>
          <w:b/>
          <w:sz w:val="24"/>
          <w:szCs w:val="24"/>
        </w:rPr>
        <w:t xml:space="preserve">Temario Prueba Semestral </w:t>
      </w:r>
    </w:p>
    <w:p w14:paraId="0504EDBC" w14:textId="77777777" w:rsidR="006823B9" w:rsidRPr="00D94813" w:rsidRDefault="00000000" w:rsidP="00D94813">
      <w:pPr>
        <w:spacing w:after="0" w:line="240" w:lineRule="auto"/>
        <w:jc w:val="center"/>
        <w:rPr>
          <w:b/>
          <w:sz w:val="24"/>
          <w:szCs w:val="24"/>
        </w:rPr>
      </w:pPr>
      <w:r w:rsidRPr="00D94813">
        <w:rPr>
          <w:b/>
          <w:sz w:val="24"/>
          <w:szCs w:val="24"/>
        </w:rPr>
        <w:t xml:space="preserve">  2024</w:t>
      </w:r>
    </w:p>
    <w:p w14:paraId="29210AAF" w14:textId="77777777" w:rsidR="006823B9" w:rsidRDefault="00000000" w:rsidP="00D94813">
      <w:pPr>
        <w:spacing w:after="0" w:line="240" w:lineRule="auto"/>
        <w:jc w:val="center"/>
        <w:rPr>
          <w:b/>
          <w:sz w:val="24"/>
          <w:szCs w:val="24"/>
        </w:rPr>
      </w:pPr>
      <w:r w:rsidRPr="00D94813">
        <w:rPr>
          <w:b/>
          <w:sz w:val="24"/>
          <w:szCs w:val="24"/>
        </w:rPr>
        <w:t>Primero Básico</w:t>
      </w:r>
    </w:p>
    <w:p w14:paraId="0561020A" w14:textId="77777777" w:rsidR="00D94813" w:rsidRPr="00D94813" w:rsidRDefault="00D94813" w:rsidP="00D94813">
      <w:pPr>
        <w:spacing w:after="0" w:line="240" w:lineRule="auto"/>
        <w:jc w:val="center"/>
        <w:rPr>
          <w:b/>
          <w:sz w:val="24"/>
          <w:szCs w:val="24"/>
        </w:rPr>
      </w:pPr>
    </w:p>
    <w:p w14:paraId="73A396B1" w14:textId="77777777" w:rsidR="006823B9" w:rsidRPr="00D94813" w:rsidRDefault="00000000">
      <w:pPr>
        <w:jc w:val="both"/>
        <w:rPr>
          <w:b/>
          <w:sz w:val="24"/>
          <w:szCs w:val="24"/>
        </w:rPr>
      </w:pPr>
      <w:r w:rsidRPr="00D94813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6823B9" w14:paraId="1BA022F4" w14:textId="77777777">
        <w:tc>
          <w:tcPr>
            <w:tcW w:w="3964" w:type="dxa"/>
          </w:tcPr>
          <w:p w14:paraId="4D9DA7EE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3440238A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6823B9" w14:paraId="2C2342FB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130C2046" w14:textId="3A269BF8" w:rsidR="006823B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533ED2A1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6823B9" w14:paraId="461D8D97" w14:textId="77777777">
        <w:trPr>
          <w:trHeight w:val="427"/>
        </w:trPr>
        <w:tc>
          <w:tcPr>
            <w:tcW w:w="6516" w:type="dxa"/>
          </w:tcPr>
          <w:p w14:paraId="5FCD5E84" w14:textId="77777777" w:rsidR="00682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vocales .</w:t>
            </w:r>
          </w:p>
        </w:tc>
        <w:tc>
          <w:tcPr>
            <w:tcW w:w="2835" w:type="dxa"/>
          </w:tcPr>
          <w:p w14:paraId="64AFC4CB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  <w:tr w:rsidR="006823B9" w14:paraId="6AF771AB" w14:textId="77777777">
        <w:tc>
          <w:tcPr>
            <w:tcW w:w="6516" w:type="dxa"/>
          </w:tcPr>
          <w:p w14:paraId="76CDBEA2" w14:textId="77777777" w:rsidR="00682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comprensión auditiva de textos .</w:t>
            </w:r>
          </w:p>
        </w:tc>
        <w:tc>
          <w:tcPr>
            <w:tcW w:w="2835" w:type="dxa"/>
          </w:tcPr>
          <w:p w14:paraId="4E173274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  <w:tr w:rsidR="006823B9" w14:paraId="0915F0E1" w14:textId="77777777">
        <w:tc>
          <w:tcPr>
            <w:tcW w:w="6516" w:type="dxa"/>
          </w:tcPr>
          <w:p w14:paraId="31D08BAF" w14:textId="77777777" w:rsidR="006823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/ m dictado de palabras.</w:t>
            </w:r>
          </w:p>
        </w:tc>
        <w:tc>
          <w:tcPr>
            <w:tcW w:w="2835" w:type="dxa"/>
          </w:tcPr>
          <w:p w14:paraId="288B750B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</w:tr>
    </w:tbl>
    <w:p w14:paraId="5B6C8DAB" w14:textId="77777777" w:rsidR="006823B9" w:rsidRDefault="006823B9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6823B9" w14:paraId="2C546519" w14:textId="77777777">
        <w:tc>
          <w:tcPr>
            <w:tcW w:w="3964" w:type="dxa"/>
          </w:tcPr>
          <w:p w14:paraId="6E83CE9B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1D644FC1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6823B9" w14:paraId="285FDCB1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F32A1" w14:textId="763A4837" w:rsidR="006823B9" w:rsidRDefault="00000000" w:rsidP="00D94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F6491D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6823B9" w14:paraId="75E2D573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</w:tcBorders>
          </w:tcPr>
          <w:p w14:paraId="00A22F26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Números hasta 20; Leer y representar; Comparar y ordenar; Componer y descomponer.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14:paraId="68F764CC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del estudiante y guías de aprendizaje del primer semestre.</w:t>
            </w:r>
          </w:p>
        </w:tc>
      </w:tr>
      <w:tr w:rsidR="006823B9" w14:paraId="7D82C68D" w14:textId="77777777">
        <w:trPr>
          <w:trHeight w:val="240"/>
        </w:trPr>
        <w:tc>
          <w:tcPr>
            <w:tcW w:w="6225" w:type="dxa"/>
          </w:tcPr>
          <w:p w14:paraId="1A23A54D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Patrones repetitivos y numéricos.</w:t>
            </w:r>
          </w:p>
        </w:tc>
        <w:tc>
          <w:tcPr>
            <w:tcW w:w="3135" w:type="dxa"/>
            <w:vMerge/>
          </w:tcPr>
          <w:p w14:paraId="64892CA6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  <w:tr w:rsidR="006823B9" w14:paraId="16D22E9A" w14:textId="77777777">
        <w:trPr>
          <w:trHeight w:val="240"/>
        </w:trPr>
        <w:tc>
          <w:tcPr>
            <w:tcW w:w="6225" w:type="dxa"/>
          </w:tcPr>
          <w:p w14:paraId="1D07FECB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y decenas hasta 20.</w:t>
            </w:r>
          </w:p>
        </w:tc>
        <w:tc>
          <w:tcPr>
            <w:tcW w:w="3135" w:type="dxa"/>
            <w:vMerge/>
          </w:tcPr>
          <w:p w14:paraId="56C6770E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</w:tbl>
    <w:p w14:paraId="18528D9C" w14:textId="77777777" w:rsidR="006823B9" w:rsidRDefault="006823B9">
      <w:pPr>
        <w:rPr>
          <w:b/>
          <w:sz w:val="24"/>
          <w:szCs w:val="24"/>
        </w:rPr>
      </w:pPr>
    </w:p>
    <w:tbl>
      <w:tblPr>
        <w:tblStyle w:val="aff9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6823B9" w14:paraId="7A2DBA81" w14:textId="77777777">
        <w:tc>
          <w:tcPr>
            <w:tcW w:w="4500" w:type="dxa"/>
          </w:tcPr>
          <w:p w14:paraId="320F4DF9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Historia</w:t>
            </w:r>
          </w:p>
          <w:p w14:paraId="102F1B0F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6823B9" w14:paraId="12E91C8D" w14:textId="77777777">
        <w:tc>
          <w:tcPr>
            <w:tcW w:w="6225" w:type="dxa"/>
            <w:shd w:val="clear" w:color="auto" w:fill="F2F2F2"/>
          </w:tcPr>
          <w:p w14:paraId="3785D5DB" w14:textId="77777777" w:rsidR="006823B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246A0907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6823B9" w14:paraId="0DFE94A6" w14:textId="77777777">
        <w:tc>
          <w:tcPr>
            <w:tcW w:w="6225" w:type="dxa"/>
          </w:tcPr>
          <w:p w14:paraId="13F8F9E2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Espacio temporal</w:t>
            </w:r>
          </w:p>
          <w:p w14:paraId="51971078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Ayer, hoy, mañana. Actividades.</w:t>
            </w:r>
            <w:r>
              <w:rPr>
                <w:b/>
                <w:sz w:val="24"/>
                <w:szCs w:val="24"/>
              </w:rPr>
              <w:br/>
              <w:t>Adelante, atrás, arriba, abajo.</w:t>
            </w:r>
          </w:p>
        </w:tc>
        <w:tc>
          <w:tcPr>
            <w:tcW w:w="3135" w:type="dxa"/>
          </w:tcPr>
          <w:p w14:paraId="2B5F9C5E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  <w:tr w:rsidR="006823B9" w14:paraId="2A84E0F6" w14:textId="77777777">
        <w:tc>
          <w:tcPr>
            <w:tcW w:w="6225" w:type="dxa"/>
          </w:tcPr>
          <w:p w14:paraId="7A995741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días de la semana.</w:t>
            </w:r>
          </w:p>
          <w:p w14:paraId="67B5463B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meses del año</w:t>
            </w:r>
          </w:p>
        </w:tc>
        <w:tc>
          <w:tcPr>
            <w:tcW w:w="3135" w:type="dxa"/>
          </w:tcPr>
          <w:p w14:paraId="30543BBF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</w:tbl>
    <w:p w14:paraId="46B6F749" w14:textId="77777777" w:rsidR="006823B9" w:rsidRDefault="006823B9">
      <w:pPr>
        <w:rPr>
          <w:b/>
          <w:sz w:val="24"/>
          <w:szCs w:val="24"/>
        </w:rPr>
      </w:pPr>
    </w:p>
    <w:p w14:paraId="2AD5F73D" w14:textId="77777777" w:rsidR="00D94813" w:rsidRDefault="00D94813">
      <w:pPr>
        <w:rPr>
          <w:b/>
          <w:sz w:val="24"/>
          <w:szCs w:val="24"/>
        </w:rPr>
      </w:pPr>
    </w:p>
    <w:p w14:paraId="151E48F2" w14:textId="77777777" w:rsidR="00D94813" w:rsidRDefault="00D94813">
      <w:pPr>
        <w:rPr>
          <w:b/>
          <w:sz w:val="24"/>
          <w:szCs w:val="24"/>
        </w:rPr>
      </w:pPr>
    </w:p>
    <w:tbl>
      <w:tblPr>
        <w:tblStyle w:val="affb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6823B9" w14:paraId="77A110A5" w14:textId="77777777">
        <w:tc>
          <w:tcPr>
            <w:tcW w:w="5240" w:type="dxa"/>
          </w:tcPr>
          <w:p w14:paraId="74399504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Asignatura: Ciencias </w:t>
            </w:r>
          </w:p>
          <w:p w14:paraId="6193A154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6823B9" w14:paraId="60385947" w14:textId="77777777">
        <w:tc>
          <w:tcPr>
            <w:tcW w:w="6225" w:type="dxa"/>
            <w:shd w:val="clear" w:color="auto" w:fill="F2F2F2"/>
          </w:tcPr>
          <w:p w14:paraId="53DCEAE6" w14:textId="77777777" w:rsidR="006823B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5D2C65D3" w14:textId="77777777" w:rsidR="006823B9" w:rsidRDefault="006823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2F2F2"/>
          </w:tcPr>
          <w:p w14:paraId="0B4B3B8D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6823B9" w14:paraId="5E55C30D" w14:textId="77777777">
        <w:tc>
          <w:tcPr>
            <w:tcW w:w="6225" w:type="dxa"/>
          </w:tcPr>
          <w:p w14:paraId="6CC5D673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sentidos.</w:t>
            </w:r>
          </w:p>
          <w:p w14:paraId="7CC0FBED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Hábitos saludables.</w:t>
            </w:r>
          </w:p>
        </w:tc>
        <w:tc>
          <w:tcPr>
            <w:tcW w:w="3135" w:type="dxa"/>
          </w:tcPr>
          <w:p w14:paraId="128DA092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  <w:tr w:rsidR="006823B9" w14:paraId="5851000C" w14:textId="77777777">
        <w:tc>
          <w:tcPr>
            <w:tcW w:w="6225" w:type="dxa"/>
          </w:tcPr>
          <w:p w14:paraId="1B28A48A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importancia de la actividad física.</w:t>
            </w:r>
          </w:p>
          <w:p w14:paraId="013CFB4F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Higiene personal.</w:t>
            </w:r>
          </w:p>
        </w:tc>
        <w:tc>
          <w:tcPr>
            <w:tcW w:w="3135" w:type="dxa"/>
          </w:tcPr>
          <w:p w14:paraId="1B81A984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  <w:tr w:rsidR="006823B9" w14:paraId="49A9B266" w14:textId="77777777">
        <w:tc>
          <w:tcPr>
            <w:tcW w:w="6225" w:type="dxa"/>
          </w:tcPr>
          <w:p w14:paraId="367BC28F" w14:textId="77777777" w:rsidR="006823B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Animales vivos y no vivos.</w:t>
            </w:r>
          </w:p>
          <w:p w14:paraId="44E3C336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70C4D198" w14:textId="77777777" w:rsidR="006823B9" w:rsidRDefault="006823B9">
            <w:pPr>
              <w:rPr>
                <w:b/>
                <w:sz w:val="24"/>
                <w:szCs w:val="24"/>
              </w:rPr>
            </w:pPr>
          </w:p>
        </w:tc>
      </w:tr>
    </w:tbl>
    <w:p w14:paraId="0E2DC867" w14:textId="77777777" w:rsidR="006823B9" w:rsidRDefault="006823B9">
      <w:pPr>
        <w:rPr>
          <w:b/>
          <w:sz w:val="24"/>
          <w:szCs w:val="24"/>
        </w:rPr>
      </w:pPr>
    </w:p>
    <w:p w14:paraId="0D6DC6A0" w14:textId="77777777" w:rsidR="006823B9" w:rsidRDefault="006823B9">
      <w:pPr>
        <w:rPr>
          <w:b/>
          <w:sz w:val="24"/>
          <w:szCs w:val="24"/>
        </w:rPr>
      </w:pPr>
    </w:p>
    <w:p w14:paraId="4769AC3C" w14:textId="77777777" w:rsidR="006823B9" w:rsidRDefault="006823B9">
      <w:pPr>
        <w:rPr>
          <w:b/>
          <w:sz w:val="24"/>
          <w:szCs w:val="24"/>
        </w:rPr>
      </w:pPr>
    </w:p>
    <w:p w14:paraId="3C0157E8" w14:textId="77777777" w:rsidR="006823B9" w:rsidRDefault="006823B9">
      <w:pPr>
        <w:rPr>
          <w:b/>
          <w:sz w:val="24"/>
          <w:szCs w:val="24"/>
        </w:rPr>
      </w:pPr>
    </w:p>
    <w:sectPr w:rsidR="006823B9" w:rsidSect="00D94813">
      <w:pgSz w:w="11906" w:h="16838" w:code="9"/>
      <w:pgMar w:top="1417" w:right="1183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B9"/>
    <w:rsid w:val="006823B9"/>
    <w:rsid w:val="00B72A81"/>
    <w:rsid w:val="00D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E7A5D"/>
  <w15:docId w15:val="{7D5519BF-C70F-4632-8FE4-56FC7BBD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nyoBHy6Ifkd2rcfzenDGfOSAw==">CgMxLjA4AHIhMXRiSEUzZHBUSE80anROZjFxYkxud2VzbVpXSWpkdG01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2</cp:revision>
  <dcterms:created xsi:type="dcterms:W3CDTF">2024-04-25T15:03:00Z</dcterms:created>
  <dcterms:modified xsi:type="dcterms:W3CDTF">2024-05-15T17:28:00Z</dcterms:modified>
</cp:coreProperties>
</file>